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D0D">
              <w:rPr>
                <w:b/>
                <w:sz w:val="26"/>
                <w:szCs w:val="26"/>
              </w:rPr>
              <w:t>202B_140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1D0D">
              <w:rPr>
                <w:b/>
                <w:sz w:val="26"/>
                <w:szCs w:val="26"/>
              </w:rPr>
              <w:t>2120601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bookmarkStart w:id="1" w:name="_GoBack"/>
      <w:r w:rsidR="003E3BBD">
        <w:rPr>
          <w:b/>
          <w:sz w:val="26"/>
          <w:szCs w:val="26"/>
        </w:rPr>
        <w:t>(</w:t>
      </w:r>
      <w:proofErr w:type="spellStart"/>
      <w:r w:rsidR="001408EC" w:rsidRPr="001408EC">
        <w:rPr>
          <w:b/>
          <w:sz w:val="26"/>
          <w:szCs w:val="26"/>
        </w:rPr>
        <w:t>Плашечный</w:t>
      </w:r>
      <w:proofErr w:type="spellEnd"/>
      <w:r w:rsidR="001408EC" w:rsidRPr="001408EC">
        <w:rPr>
          <w:b/>
          <w:sz w:val="26"/>
          <w:szCs w:val="26"/>
        </w:rPr>
        <w:t xml:space="preserve"> соединительный зажим - ТИП-2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</w:t>
      </w:r>
      <w:bookmarkEnd w:id="1"/>
      <w:r w:rsidR="009C0389" w:rsidRPr="00A57AE8">
        <w:rPr>
          <w:b/>
          <w:sz w:val="26"/>
          <w:szCs w:val="26"/>
        </w:rPr>
        <w:t xml:space="preserve">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408EC" w:rsidRPr="00265BDD" w:rsidTr="00E73081">
        <w:trPr>
          <w:trHeight w:val="762"/>
        </w:trPr>
        <w:tc>
          <w:tcPr>
            <w:tcW w:w="3652" w:type="dxa"/>
            <w:shd w:val="clear" w:color="auto" w:fill="auto"/>
            <w:vAlign w:val="center"/>
          </w:tcPr>
          <w:p w:rsidR="001408EC" w:rsidRDefault="001408EC" w:rsidP="001408EC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Плашечный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соединительный зажим - ТИП-2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1408EC" w:rsidRDefault="001408EC" w:rsidP="001408EC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Ответвительный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зажим для соединения алюминиевых проводов с алюминиевыми или стальными проводниками. </w:t>
            </w:r>
            <w:proofErr w:type="spellStart"/>
            <w:r>
              <w:rPr>
                <w:rFonts w:ascii="Tahoma" w:hAnsi="Tahoma" w:cs="Tahoma"/>
                <w:color w:val="000000"/>
              </w:rPr>
              <w:t>Сечениее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провода магистрали - 16-150  мм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, сечение провода отпайки - 16-150 мм2. Кол-во болтов - 2. Материал корпуса - коррозионностойкий сплав. Материал болтов - нержавеющая сталь.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D66B0" w:rsidRPr="004D4E32" w:rsidRDefault="005D66B0" w:rsidP="005D66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D66B0" w:rsidRDefault="005D66B0" w:rsidP="005D66B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D66B0" w:rsidRPr="00612811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D66B0" w:rsidRPr="009E2E2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D66B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D66B0" w:rsidRPr="0026458C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D66B0" w:rsidRPr="009E2E2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5D66B0" w:rsidRPr="009E2E2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D66B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5D66B0" w:rsidRPr="004C22DB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5D66B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5D66B0" w:rsidRDefault="005D66B0" w:rsidP="005D66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D66B0" w:rsidRPr="009E2E20" w:rsidRDefault="005D66B0" w:rsidP="005D66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5D66B0" w:rsidRPr="00FB7AEF" w:rsidRDefault="005D66B0" w:rsidP="005D66B0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5D66B0" w:rsidRPr="00DE1E02" w:rsidRDefault="005D66B0" w:rsidP="005D66B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5D66B0" w:rsidRPr="00DE1E02" w:rsidRDefault="005D66B0" w:rsidP="005D66B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5D66B0" w:rsidRPr="00DE1E02" w:rsidRDefault="005D66B0" w:rsidP="005D66B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D66B0" w:rsidRPr="00DE1E02" w:rsidRDefault="005D66B0" w:rsidP="005D66B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D66B0" w:rsidRPr="00612811" w:rsidRDefault="005D66B0" w:rsidP="005D66B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D66B0" w:rsidRDefault="005D66B0" w:rsidP="005D66B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D66B0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D66B0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D66B0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5D66B0" w:rsidRPr="00DE1E02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5D66B0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D66B0" w:rsidRPr="004D4E32" w:rsidRDefault="005D66B0" w:rsidP="005D66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D66B0" w:rsidRDefault="005D66B0" w:rsidP="005D66B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D66B0" w:rsidRDefault="005D66B0" w:rsidP="005D66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66B0" w:rsidRPr="004D4E32" w:rsidRDefault="005D66B0" w:rsidP="005D66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D66B0" w:rsidRPr="00DE1E02" w:rsidRDefault="005D66B0" w:rsidP="005D66B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D66B0" w:rsidRPr="00612811" w:rsidRDefault="005D66B0" w:rsidP="005D66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D66B0" w:rsidRPr="004D4E32" w:rsidRDefault="005D66B0" w:rsidP="005D66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D66B0" w:rsidRPr="00530F83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D66B0" w:rsidRPr="00A74D8D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D66B0" w:rsidRPr="00A74D8D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D66B0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5D66B0" w:rsidRPr="00530F83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5D66B0" w:rsidRPr="00530F83" w:rsidRDefault="005D66B0" w:rsidP="005D66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5D66B0" w:rsidRPr="00530F83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5D66B0" w:rsidRPr="00530F83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5D66B0" w:rsidRPr="00530F83" w:rsidRDefault="005D66B0" w:rsidP="005D66B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5D66B0" w:rsidRPr="00530F83" w:rsidRDefault="005D66B0" w:rsidP="005D66B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5D66B0" w:rsidRPr="00F64478" w:rsidRDefault="005D66B0" w:rsidP="005D66B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5D66B0" w:rsidRDefault="005D66B0" w:rsidP="005D66B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D66B0" w:rsidRPr="00BB6EA4" w:rsidRDefault="005D66B0" w:rsidP="005D66B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D66B0" w:rsidRDefault="005D66B0" w:rsidP="005D66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D66B0" w:rsidRDefault="005D66B0" w:rsidP="005D66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D66B0" w:rsidRDefault="005D66B0" w:rsidP="005D66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66B0" w:rsidRDefault="005D66B0" w:rsidP="005D66B0">
      <w:pPr>
        <w:rPr>
          <w:sz w:val="26"/>
          <w:szCs w:val="26"/>
        </w:rPr>
      </w:pPr>
    </w:p>
    <w:p w:rsidR="005D66B0" w:rsidRDefault="005D66B0" w:rsidP="005D66B0">
      <w:pPr>
        <w:rPr>
          <w:sz w:val="26"/>
          <w:szCs w:val="26"/>
        </w:rPr>
      </w:pPr>
    </w:p>
    <w:p w:rsidR="005D66B0" w:rsidRDefault="005D66B0" w:rsidP="005D66B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D66B0" w:rsidRDefault="005D66B0" w:rsidP="005D66B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D66B0" w:rsidRDefault="005D66B0" w:rsidP="005D66B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D66B0" w:rsidRPr="00612811" w:rsidRDefault="005D66B0" w:rsidP="005D66B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D66B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95" w:rsidRDefault="00BD5495">
      <w:r>
        <w:separator/>
      </w:r>
    </w:p>
  </w:endnote>
  <w:endnote w:type="continuationSeparator" w:id="0">
    <w:p w:rsidR="00BD5495" w:rsidRDefault="00BD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95" w:rsidRDefault="00BD5495">
      <w:r>
        <w:separator/>
      </w:r>
    </w:p>
  </w:footnote>
  <w:footnote w:type="continuationSeparator" w:id="0">
    <w:p w:rsidR="00BD5495" w:rsidRDefault="00BD5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43F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8EC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6B0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DF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F6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5495"/>
    <w:rsid w:val="00BD634D"/>
    <w:rsid w:val="00BD6403"/>
    <w:rsid w:val="00BD705D"/>
    <w:rsid w:val="00BE0260"/>
    <w:rsid w:val="00BE3234"/>
    <w:rsid w:val="00BE3435"/>
    <w:rsid w:val="00BE3971"/>
    <w:rsid w:val="00BE4813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B33CC-8BE5-4DE9-A723-6E7E670D8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E0EFCA-82E9-445E-9B44-CEBF1018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1214</Words>
  <Characters>6920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2015-03-25T10:07:00Z</dcterms:created>
  <dcterms:modified xsi:type="dcterms:W3CDTF">2017-10-19T12:46:00Z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